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E66" w:rsidRDefault="004D440F">
      <w:pPr>
        <w:ind w:left="4395"/>
      </w:pPr>
      <w:r>
        <w:rPr>
          <w:noProof/>
        </w:rPr>
        <w:drawing>
          <wp:inline distT="0" distB="0" distL="0" distR="0">
            <wp:extent cx="931545" cy="802005"/>
            <wp:effectExtent l="0" t="0" r="0" b="0"/>
            <wp:docPr id="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802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3E66" w:rsidRDefault="004D440F">
      <w:pPr>
        <w:keepNext/>
        <w:tabs>
          <w:tab w:val="left" w:pos="4395"/>
        </w:tabs>
        <w:spacing w:after="0" w:line="240" w:lineRule="auto"/>
        <w:ind w:left="113" w:right="57"/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СЛУЖБА ПО ЗЕМЕЛЬНОМУ И ФИТОСАНИТАРНОМУ НАДЗОРУ </w:t>
      </w:r>
    </w:p>
    <w:p w:rsidR="00FB3E66" w:rsidRDefault="004D440F">
      <w:pPr>
        <w:keepNext/>
        <w:tabs>
          <w:tab w:val="left" w:pos="4395"/>
        </w:tabs>
        <w:spacing w:after="0" w:line="240" w:lineRule="auto"/>
        <w:ind w:left="113" w:right="57"/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РЕСПУБЛИКИ КРЫМ</w:t>
      </w:r>
    </w:p>
    <w:p w:rsidR="00FB3E66" w:rsidRDefault="00FB3E66">
      <w:pPr>
        <w:pBdr>
          <w:top w:val="nil"/>
          <w:left w:val="nil"/>
          <w:bottom w:val="double" w:sz="12" w:space="3" w:color="00000A"/>
          <w:right w:val="nil"/>
        </w:pBdr>
        <w:spacing w:after="0" w:line="240" w:lineRule="auto"/>
        <w:ind w:left="113" w:right="57"/>
        <w:jc w:val="center"/>
        <w:rPr>
          <w:b/>
          <w:sz w:val="2"/>
          <w:szCs w:val="2"/>
          <w:lang w:val="uk-UA"/>
        </w:rPr>
      </w:pPr>
    </w:p>
    <w:p w:rsidR="00FB3E66" w:rsidRDefault="00FB3E66">
      <w:pPr>
        <w:ind w:left="113" w:right="57"/>
        <w:jc w:val="center"/>
        <w:rPr>
          <w:b/>
          <w:iCs/>
          <w:sz w:val="2"/>
          <w:szCs w:val="2"/>
          <w:lang w:val="uk-UA"/>
        </w:rPr>
      </w:pPr>
    </w:p>
    <w:p w:rsidR="00FB3E66" w:rsidRDefault="004D440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ЗАКЛЮЧЕНИЕ</w:t>
      </w:r>
    </w:p>
    <w:p w:rsidR="00FB3E66" w:rsidRDefault="004D440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 отсутствии нарушений земельного законодательства Российской Федерации</w:t>
      </w:r>
    </w:p>
    <w:p w:rsidR="00FB3E66" w:rsidRDefault="004D440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___________</w:t>
      </w:r>
    </w:p>
    <w:p w:rsidR="00FB3E66" w:rsidRDefault="00FB3E66"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</w:p>
    <w:p w:rsidR="00FB3E66" w:rsidRDefault="004D440F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3"/>
          <w:szCs w:val="23"/>
          <w:u w:val="single"/>
        </w:rPr>
        <w:t xml:space="preserve">"    </w:t>
      </w:r>
      <w:r w:rsidR="00E84326">
        <w:rPr>
          <w:rFonts w:ascii="Times New Roman" w:hAnsi="Times New Roman" w:cs="Times New Roman"/>
          <w:sz w:val="23"/>
          <w:szCs w:val="23"/>
          <w:u w:val="single"/>
        </w:rPr>
        <w:t xml:space="preserve">   "                        2017</w:t>
      </w:r>
      <w:r>
        <w:rPr>
          <w:rFonts w:ascii="Times New Roman" w:hAnsi="Times New Roman" w:cs="Times New Roman"/>
          <w:sz w:val="23"/>
          <w:szCs w:val="23"/>
          <w:u w:val="single"/>
        </w:rPr>
        <w:t xml:space="preserve"> г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 w:rsidR="008B30A4">
        <w:rPr>
          <w:rFonts w:ascii="Times New Roman" w:hAnsi="Times New Roman" w:cs="Times New Roman"/>
          <w:sz w:val="23"/>
          <w:szCs w:val="23"/>
          <w:u w:val="single"/>
        </w:rPr>
        <w:t xml:space="preserve"> пгт. Раздольное ул</w:t>
      </w:r>
      <w:proofErr w:type="gramStart"/>
      <w:r w:rsidR="008B30A4">
        <w:rPr>
          <w:rFonts w:ascii="Times New Roman" w:hAnsi="Times New Roman" w:cs="Times New Roman"/>
          <w:sz w:val="23"/>
          <w:szCs w:val="23"/>
          <w:u w:val="single"/>
        </w:rPr>
        <w:t>.К</w:t>
      </w:r>
      <w:proofErr w:type="gramEnd"/>
      <w:r w:rsidR="008B30A4">
        <w:rPr>
          <w:rFonts w:ascii="Times New Roman" w:hAnsi="Times New Roman" w:cs="Times New Roman"/>
          <w:sz w:val="23"/>
          <w:szCs w:val="23"/>
          <w:u w:val="single"/>
        </w:rPr>
        <w:t>расноармейская д.55</w:t>
      </w:r>
      <w:r>
        <w:rPr>
          <w:rFonts w:ascii="Times New Roman" w:hAnsi="Times New Roman" w:cs="Times New Roman"/>
          <w:sz w:val="23"/>
          <w:szCs w:val="23"/>
          <w:u w:val="single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 w:rsidR="00BF575C"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16"/>
          <w:szCs w:val="16"/>
        </w:rPr>
        <w:t xml:space="preserve">(место составления акта административного 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обследования объекта земельных отношений)</w:t>
      </w:r>
    </w:p>
    <w:p w:rsidR="00FB3E66" w:rsidRDefault="00FB3E66"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</w:p>
    <w:p w:rsidR="00BF575C" w:rsidRDefault="008B78D6" w:rsidP="00BF575C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sz w:val="22"/>
          <w:szCs w:val="22"/>
          <w:u w:val="single"/>
        </w:rPr>
        <w:t>Заведующим Черноморским межрайонным отделом Андриец Вандой Викторовной</w:t>
      </w:r>
      <w:r w:rsidR="007E1628">
        <w:rPr>
          <w:rFonts w:ascii="Times New Roman" w:hAnsi="Times New Roman" w:cs="Times New Roman"/>
          <w:i/>
          <w:sz w:val="22"/>
          <w:szCs w:val="22"/>
          <w:u w:val="single"/>
        </w:rPr>
        <w:t>,</w:t>
      </w:r>
      <w:r w:rsidR="00BF575C" w:rsidRPr="00D867A2">
        <w:rPr>
          <w:rFonts w:ascii="Times New Roman" w:hAnsi="Times New Roman" w:cs="Times New Roman"/>
          <w:i/>
          <w:sz w:val="22"/>
          <w:szCs w:val="22"/>
          <w:u w:val="single"/>
        </w:rPr>
        <w:t xml:space="preserve"> специалистом-экспертом, государственным инспектором </w:t>
      </w:r>
      <w:r w:rsidR="00FE75F9">
        <w:rPr>
          <w:rFonts w:ascii="Times New Roman" w:hAnsi="Times New Roman" w:cs="Times New Roman"/>
          <w:i/>
          <w:sz w:val="22"/>
          <w:szCs w:val="22"/>
          <w:u w:val="single"/>
        </w:rPr>
        <w:t>Черномо</w:t>
      </w:r>
      <w:r>
        <w:rPr>
          <w:rFonts w:ascii="Times New Roman" w:hAnsi="Times New Roman" w:cs="Times New Roman"/>
          <w:i/>
          <w:sz w:val="22"/>
          <w:szCs w:val="22"/>
          <w:u w:val="single"/>
        </w:rPr>
        <w:t>р</w:t>
      </w:r>
      <w:proofErr w:type="gramStart"/>
      <w:r w:rsidR="00FE75F9">
        <w:rPr>
          <w:rFonts w:ascii="Times New Roman" w:hAnsi="Times New Roman" w:cs="Times New Roman"/>
          <w:i/>
          <w:sz w:val="22"/>
          <w:szCs w:val="22"/>
          <w:u w:val="single"/>
          <w:lang w:val="en-US"/>
        </w:rPr>
        <w:t>c</w:t>
      </w:r>
      <w:proofErr w:type="gramEnd"/>
      <w:r>
        <w:rPr>
          <w:rFonts w:ascii="Times New Roman" w:hAnsi="Times New Roman" w:cs="Times New Roman"/>
          <w:i/>
          <w:sz w:val="22"/>
          <w:szCs w:val="22"/>
          <w:u w:val="single"/>
        </w:rPr>
        <w:t>кого межрайонного отдела  Стецюк Сергеем Николаевичем,</w:t>
      </w:r>
      <w:r w:rsidRPr="008B78D6">
        <w:rPr>
          <w:rFonts w:ascii="Times New Roman" w:hAnsi="Times New Roman" w:cs="Times New Roman"/>
          <w:i/>
          <w:sz w:val="22"/>
          <w:szCs w:val="22"/>
          <w:u w:val="single"/>
        </w:rPr>
        <w:t xml:space="preserve"> </w:t>
      </w:r>
      <w:r w:rsidRPr="00D867A2">
        <w:rPr>
          <w:rFonts w:ascii="Times New Roman" w:hAnsi="Times New Roman" w:cs="Times New Roman"/>
          <w:i/>
          <w:sz w:val="22"/>
          <w:szCs w:val="22"/>
          <w:u w:val="single"/>
        </w:rPr>
        <w:t xml:space="preserve">специалистом-экспертом, государственным инспектором </w:t>
      </w:r>
      <w:r w:rsidR="00FE75F9">
        <w:rPr>
          <w:rFonts w:ascii="Times New Roman" w:hAnsi="Times New Roman" w:cs="Times New Roman"/>
          <w:i/>
          <w:sz w:val="22"/>
          <w:szCs w:val="22"/>
          <w:u w:val="single"/>
        </w:rPr>
        <w:t>Черномо</w:t>
      </w:r>
      <w:r>
        <w:rPr>
          <w:rFonts w:ascii="Times New Roman" w:hAnsi="Times New Roman" w:cs="Times New Roman"/>
          <w:i/>
          <w:sz w:val="22"/>
          <w:szCs w:val="22"/>
          <w:u w:val="single"/>
        </w:rPr>
        <w:t>р</w:t>
      </w:r>
      <w:r w:rsidR="00FE75F9">
        <w:rPr>
          <w:rFonts w:ascii="Times New Roman" w:hAnsi="Times New Roman" w:cs="Times New Roman"/>
          <w:i/>
          <w:sz w:val="22"/>
          <w:szCs w:val="22"/>
          <w:u w:val="single"/>
          <w:lang w:val="en-US"/>
        </w:rPr>
        <w:t>c</w:t>
      </w:r>
      <w:r>
        <w:rPr>
          <w:rFonts w:ascii="Times New Roman" w:hAnsi="Times New Roman" w:cs="Times New Roman"/>
          <w:i/>
          <w:sz w:val="22"/>
          <w:szCs w:val="22"/>
          <w:u w:val="single"/>
        </w:rPr>
        <w:t>кого межрайонного отдела Харченко Александром Александровичем _________________________________________</w:t>
      </w:r>
      <w:r w:rsidR="00BF575C" w:rsidRPr="00D867A2">
        <w:rPr>
          <w:rFonts w:ascii="Times New Roman" w:hAnsi="Times New Roman" w:cs="Times New Roman"/>
          <w:i/>
          <w:sz w:val="22"/>
          <w:szCs w:val="22"/>
          <w:u w:val="single"/>
        </w:rPr>
        <w:tab/>
      </w:r>
      <w:r w:rsidR="00FE75F9" w:rsidRPr="00FE75F9">
        <w:rPr>
          <w:rFonts w:ascii="Times New Roman" w:hAnsi="Times New Roman" w:cs="Times New Roman"/>
          <w:i/>
          <w:sz w:val="22"/>
          <w:szCs w:val="22"/>
          <w:u w:val="single"/>
        </w:rPr>
        <w:t>______</w:t>
      </w:r>
      <w:r w:rsidR="00BF575C" w:rsidRPr="00D867A2">
        <w:rPr>
          <w:rFonts w:ascii="Times New Roman" w:hAnsi="Times New Roman" w:cs="Times New Roman"/>
          <w:i/>
          <w:sz w:val="22"/>
          <w:szCs w:val="22"/>
          <w:u w:val="single"/>
        </w:rPr>
        <w:tab/>
      </w:r>
    </w:p>
    <w:p w:rsidR="00BF575C" w:rsidRDefault="00BF575C" w:rsidP="00BF575C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>
        <w:rPr>
          <w:rFonts w:ascii="Times New Roman" w:hAnsi="Times New Roman" w:cs="Times New Roman"/>
          <w:sz w:val="16"/>
          <w:szCs w:val="16"/>
        </w:rPr>
        <w:t>(должность, фамилия, имя, отчество должностного лица, составившего</w:t>
      </w:r>
      <w:proofErr w:type="gramEnd"/>
    </w:p>
    <w:p w:rsidR="00BF575C" w:rsidRDefault="00BF575C" w:rsidP="00BF575C"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16"/>
          <w:szCs w:val="16"/>
        </w:rPr>
        <w:t>акт административного обследования объекта земельных отношений)</w:t>
      </w:r>
    </w:p>
    <w:p w:rsidR="00FB3E66" w:rsidRDefault="00FB3E66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</w:p>
    <w:p w:rsidR="00FB3E66" w:rsidRDefault="00FB3E66"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</w:p>
    <w:p w:rsidR="00FB3E66" w:rsidRDefault="004D440F">
      <w:pPr>
        <w:pStyle w:val="ConsPlusNonformat"/>
        <w:jc w:val="both"/>
        <w:rPr>
          <w:rFonts w:ascii="Times New Roman" w:hAnsi="Times New Roman" w:cs="Times New Roman"/>
          <w:i/>
          <w:sz w:val="23"/>
          <w:szCs w:val="23"/>
          <w:u w:val="single"/>
        </w:rPr>
      </w:pPr>
      <w:r>
        <w:rPr>
          <w:rFonts w:ascii="Times New Roman" w:hAnsi="Times New Roman" w:cs="Times New Roman"/>
          <w:b/>
          <w:sz w:val="23"/>
          <w:szCs w:val="23"/>
        </w:rPr>
        <w:t>проведено административное обследование объекта земельных отношений: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i/>
          <w:sz w:val="22"/>
          <w:szCs w:val="22"/>
          <w:u w:val="single"/>
        </w:rPr>
        <w:t>земельного участка</w:t>
      </w:r>
      <w:r>
        <w:rPr>
          <w:rFonts w:ascii="Times New Roman" w:hAnsi="Times New Roman" w:cs="Times New Roman"/>
          <w:i/>
          <w:sz w:val="23"/>
          <w:szCs w:val="23"/>
          <w:u w:val="single"/>
        </w:rPr>
        <w:t xml:space="preserve"> </w:t>
      </w:r>
      <w:r>
        <w:rPr>
          <w:rFonts w:ascii="Times New Roman" w:hAnsi="Times New Roman" w:cs="Times New Roman"/>
          <w:i/>
          <w:sz w:val="22"/>
          <w:szCs w:val="22"/>
          <w:u w:val="single"/>
        </w:rPr>
        <w:t xml:space="preserve">сельскохозяйственного назначения с кадастровым номером </w:t>
      </w:r>
      <w:r w:rsidR="00C741B5">
        <w:rPr>
          <w:rFonts w:ascii="Times New Roman" w:hAnsi="Times New Roman" w:cs="Times New Roman"/>
          <w:i/>
          <w:sz w:val="22"/>
          <w:szCs w:val="22"/>
          <w:u w:val="single"/>
        </w:rPr>
        <w:t>90:10:081001:76</w:t>
      </w:r>
      <w:r w:rsidR="00C741B5" w:rsidRPr="00C741B5">
        <w:rPr>
          <w:rFonts w:ascii="Times New Roman" w:hAnsi="Times New Roman" w:cs="Times New Roman"/>
          <w:i/>
          <w:sz w:val="22"/>
          <w:szCs w:val="22"/>
          <w:u w:val="single"/>
        </w:rPr>
        <w:t>7</w:t>
      </w:r>
      <w:r w:rsidR="007E34D2">
        <w:rPr>
          <w:rFonts w:ascii="Times New Roman" w:hAnsi="Times New Roman" w:cs="Times New Roman"/>
          <w:i/>
          <w:sz w:val="22"/>
          <w:szCs w:val="22"/>
          <w:u w:val="single"/>
        </w:rPr>
        <w:t xml:space="preserve"> </w:t>
      </w:r>
      <w:r w:rsidR="007E34D2" w:rsidRPr="007E34D2">
        <w:rPr>
          <w:rFonts w:ascii="Times New Roman" w:hAnsi="Times New Roman" w:cs="Times New Roman"/>
          <w:i/>
          <w:sz w:val="22"/>
          <w:szCs w:val="22"/>
          <w:u w:val="single"/>
        </w:rPr>
        <w:t>(</w:t>
      </w:r>
      <w:r w:rsidR="007E34D2">
        <w:rPr>
          <w:rFonts w:ascii="Times New Roman" w:hAnsi="Times New Roman" w:cs="Times New Roman"/>
          <w:i/>
          <w:sz w:val="22"/>
          <w:szCs w:val="22"/>
          <w:u w:val="single"/>
        </w:rPr>
        <w:t>старый кадастровый номер</w:t>
      </w:r>
      <w:r w:rsidR="007E34D2" w:rsidRPr="007E34D2">
        <w:rPr>
          <w:rFonts w:ascii="Times New Roman" w:hAnsi="Times New Roman" w:cs="Times New Roman"/>
          <w:i/>
          <w:sz w:val="22"/>
          <w:szCs w:val="22"/>
          <w:u w:val="single"/>
        </w:rPr>
        <w:t xml:space="preserve"> </w:t>
      </w:r>
      <w:r w:rsidR="008B78D6">
        <w:rPr>
          <w:rFonts w:ascii="Times New Roman" w:hAnsi="Times New Roman" w:cs="Times New Roman"/>
          <w:i/>
          <w:sz w:val="22"/>
          <w:szCs w:val="22"/>
          <w:u w:val="single"/>
        </w:rPr>
        <w:t>0123985900:10</w:t>
      </w:r>
      <w:r w:rsidR="00667A16">
        <w:rPr>
          <w:rFonts w:ascii="Times New Roman" w:hAnsi="Times New Roman" w:cs="Times New Roman"/>
          <w:i/>
          <w:sz w:val="22"/>
          <w:szCs w:val="22"/>
          <w:u w:val="single"/>
        </w:rPr>
        <w:t>:</w:t>
      </w:r>
      <w:r w:rsidR="004534C2">
        <w:rPr>
          <w:rFonts w:ascii="Times New Roman" w:hAnsi="Times New Roman" w:cs="Times New Roman"/>
          <w:i/>
          <w:sz w:val="22"/>
          <w:szCs w:val="22"/>
          <w:u w:val="single"/>
        </w:rPr>
        <w:t>001</w:t>
      </w:r>
      <w:r w:rsidR="00667A16">
        <w:rPr>
          <w:rFonts w:ascii="Times New Roman" w:hAnsi="Times New Roman" w:cs="Times New Roman"/>
          <w:i/>
          <w:sz w:val="22"/>
          <w:szCs w:val="22"/>
          <w:u w:val="single"/>
        </w:rPr>
        <w:t>:</w:t>
      </w:r>
      <w:r w:rsidR="005F17AD">
        <w:rPr>
          <w:rFonts w:ascii="Times New Roman" w:hAnsi="Times New Roman" w:cs="Times New Roman"/>
          <w:i/>
          <w:sz w:val="22"/>
          <w:szCs w:val="22"/>
          <w:u w:val="single"/>
        </w:rPr>
        <w:t>0</w:t>
      </w:r>
      <w:r w:rsidR="00C741B5">
        <w:rPr>
          <w:rFonts w:ascii="Times New Roman" w:hAnsi="Times New Roman" w:cs="Times New Roman"/>
          <w:i/>
          <w:sz w:val="22"/>
          <w:szCs w:val="22"/>
          <w:u w:val="single"/>
        </w:rPr>
        <w:t>46</w:t>
      </w:r>
      <w:r w:rsidR="00C741B5" w:rsidRPr="00C741B5">
        <w:rPr>
          <w:rFonts w:ascii="Times New Roman" w:hAnsi="Times New Roman" w:cs="Times New Roman"/>
          <w:i/>
          <w:sz w:val="22"/>
          <w:szCs w:val="22"/>
          <w:u w:val="single"/>
        </w:rPr>
        <w:t>3</w:t>
      </w:r>
      <w:r w:rsidR="007E34D2" w:rsidRPr="007E34D2">
        <w:rPr>
          <w:rFonts w:ascii="Times New Roman" w:hAnsi="Times New Roman" w:cs="Times New Roman"/>
          <w:i/>
          <w:sz w:val="22"/>
          <w:szCs w:val="22"/>
          <w:u w:val="single"/>
        </w:rPr>
        <w:t>)</w:t>
      </w:r>
      <w:r w:rsidR="007065B8">
        <w:rPr>
          <w:rFonts w:ascii="Times New Roman" w:hAnsi="Times New Roman" w:cs="Times New Roman"/>
          <w:i/>
          <w:sz w:val="22"/>
          <w:szCs w:val="22"/>
          <w:u w:val="single"/>
        </w:rPr>
        <w:t>,</w:t>
      </w:r>
      <w:r w:rsidR="007E34D2">
        <w:rPr>
          <w:rFonts w:ascii="Times New Roman" w:hAnsi="Times New Roman" w:cs="Times New Roman"/>
          <w:i/>
          <w:sz w:val="22"/>
          <w:szCs w:val="22"/>
          <w:u w:val="single"/>
        </w:rPr>
        <w:t xml:space="preserve"> площадью –</w:t>
      </w:r>
      <w:r w:rsidR="007E34D2" w:rsidRPr="007E34D2">
        <w:rPr>
          <w:rFonts w:ascii="Times New Roman" w:hAnsi="Times New Roman" w:cs="Times New Roman"/>
          <w:i/>
          <w:sz w:val="22"/>
          <w:szCs w:val="22"/>
          <w:u w:val="single"/>
        </w:rPr>
        <w:t xml:space="preserve"> 5.1108</w:t>
      </w:r>
      <w:r w:rsidR="00347B62" w:rsidRPr="00347B62">
        <w:rPr>
          <w:rFonts w:ascii="Times New Roman" w:hAnsi="Times New Roman" w:cs="Times New Roman"/>
          <w:i/>
          <w:sz w:val="22"/>
          <w:szCs w:val="22"/>
          <w:u w:val="single"/>
        </w:rPr>
        <w:t xml:space="preserve"> </w:t>
      </w:r>
      <w:r>
        <w:rPr>
          <w:rFonts w:ascii="Times New Roman" w:hAnsi="Times New Roman" w:cs="Times New Roman"/>
          <w:i/>
          <w:sz w:val="22"/>
          <w:szCs w:val="22"/>
          <w:u w:val="single"/>
        </w:rPr>
        <w:t xml:space="preserve">га, расположенного на территории </w:t>
      </w:r>
      <w:r w:rsidR="008B78D6">
        <w:rPr>
          <w:rFonts w:ascii="Times New Roman" w:hAnsi="Times New Roman" w:cs="Times New Roman"/>
          <w:i/>
          <w:sz w:val="22"/>
          <w:szCs w:val="22"/>
          <w:u w:val="single"/>
        </w:rPr>
        <w:t>Ручьевского</w:t>
      </w:r>
      <w:r>
        <w:rPr>
          <w:rFonts w:ascii="Times New Roman" w:hAnsi="Times New Roman" w:cs="Times New Roman"/>
          <w:i/>
          <w:sz w:val="22"/>
          <w:szCs w:val="22"/>
          <w:u w:val="single"/>
        </w:rPr>
        <w:t xml:space="preserve"> сельского поселения </w:t>
      </w:r>
      <w:r w:rsidR="008B78D6">
        <w:rPr>
          <w:rFonts w:ascii="Times New Roman" w:hAnsi="Times New Roman" w:cs="Times New Roman"/>
          <w:i/>
          <w:sz w:val="22"/>
          <w:szCs w:val="22"/>
          <w:u w:val="single"/>
        </w:rPr>
        <w:t>Раздольненского</w:t>
      </w:r>
      <w:r>
        <w:rPr>
          <w:rFonts w:ascii="Times New Roman" w:hAnsi="Times New Roman" w:cs="Times New Roman"/>
          <w:i/>
          <w:sz w:val="22"/>
          <w:szCs w:val="22"/>
          <w:u w:val="single"/>
        </w:rPr>
        <w:t xml:space="preserve"> муниципального ра</w:t>
      </w:r>
      <w:r w:rsidR="00FE75F9">
        <w:rPr>
          <w:rFonts w:ascii="Times New Roman" w:hAnsi="Times New Roman" w:cs="Times New Roman"/>
          <w:i/>
          <w:sz w:val="22"/>
          <w:szCs w:val="22"/>
          <w:u w:val="single"/>
        </w:rPr>
        <w:t>йона Республики Крым</w:t>
      </w:r>
      <w:r w:rsidR="00FE75F9" w:rsidRPr="00FE75F9">
        <w:rPr>
          <w:rFonts w:ascii="Times New Roman" w:hAnsi="Times New Roman" w:cs="Times New Roman"/>
          <w:i/>
          <w:sz w:val="22"/>
          <w:szCs w:val="22"/>
          <w:u w:val="single"/>
        </w:rPr>
        <w:t>________________________________</w:t>
      </w:r>
      <w:r>
        <w:rPr>
          <w:rFonts w:ascii="Times New Roman" w:hAnsi="Times New Roman" w:cs="Times New Roman"/>
          <w:i/>
          <w:sz w:val="22"/>
          <w:szCs w:val="22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i/>
          <w:sz w:val="23"/>
          <w:szCs w:val="23"/>
          <w:u w:val="single"/>
        </w:rPr>
        <w:t xml:space="preserve">                </w:t>
      </w:r>
    </w:p>
    <w:p w:rsidR="00FB3E66" w:rsidRDefault="004D440F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>
        <w:rPr>
          <w:rFonts w:ascii="Times New Roman" w:hAnsi="Times New Roman" w:cs="Times New Roman"/>
          <w:sz w:val="16"/>
          <w:szCs w:val="16"/>
        </w:rPr>
        <w:t>(кадастровый номер, адрес, описание местоположения и иное описание</w:t>
      </w:r>
      <w:proofErr w:type="gramEnd"/>
    </w:p>
    <w:p w:rsidR="00FB3E66" w:rsidRDefault="004D440F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объекта земельных отношений или нескольких объектов земельных отношений)</w:t>
      </w:r>
    </w:p>
    <w:p w:rsidR="00FB3E66" w:rsidRDefault="00FB3E66"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</w:p>
    <w:p w:rsidR="00FB3E66" w:rsidRDefault="004D440F">
      <w:pPr>
        <w:pStyle w:val="ConsPlusNonformat"/>
        <w:jc w:val="both"/>
        <w:rPr>
          <w:rFonts w:ascii="Times New Roman" w:hAnsi="Times New Roman" w:cs="Times New Roman"/>
          <w:i/>
          <w:sz w:val="22"/>
          <w:szCs w:val="22"/>
          <w:u w:val="single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Административное обследование объекта земельных отношений проведено путем: </w:t>
      </w:r>
      <w:r>
        <w:rPr>
          <w:rFonts w:ascii="Times New Roman" w:hAnsi="Times New Roman" w:cs="Times New Roman"/>
          <w:i/>
          <w:sz w:val="22"/>
          <w:szCs w:val="22"/>
          <w:u w:val="single"/>
        </w:rPr>
        <w:t>исследования состояния и способов использования объекта земельных отношений на основании информации, содержащейся в государственных и муниципальных информационных системах, открытых и общедоступных информационных ресурсах, информации, полученной по результатам визуального осмотра и другими методами. Административное обследование объекта земельных отношений должностными лицами осуществлено без взаимодействия с правообладателем объекта земельных отношений и доступа должностных лиц на обследуемый объект земельных отношений.</w:t>
      </w:r>
      <w:r>
        <w:rPr>
          <w:rFonts w:ascii="Times New Roman" w:hAnsi="Times New Roman" w:cs="Times New Roman"/>
          <w:i/>
          <w:sz w:val="22"/>
          <w:szCs w:val="22"/>
          <w:u w:val="single"/>
        </w:rPr>
        <w:tab/>
      </w:r>
      <w:r>
        <w:rPr>
          <w:rFonts w:ascii="Times New Roman" w:hAnsi="Times New Roman" w:cs="Times New Roman"/>
          <w:i/>
          <w:sz w:val="22"/>
          <w:szCs w:val="22"/>
          <w:u w:val="single"/>
        </w:rPr>
        <w:tab/>
      </w:r>
      <w:r>
        <w:rPr>
          <w:rFonts w:ascii="Times New Roman" w:hAnsi="Times New Roman" w:cs="Times New Roman"/>
          <w:i/>
          <w:sz w:val="22"/>
          <w:szCs w:val="22"/>
          <w:u w:val="single"/>
        </w:rPr>
        <w:tab/>
      </w:r>
      <w:r>
        <w:rPr>
          <w:rFonts w:ascii="Times New Roman" w:hAnsi="Times New Roman" w:cs="Times New Roman"/>
          <w:i/>
          <w:sz w:val="22"/>
          <w:szCs w:val="22"/>
          <w:u w:val="single"/>
        </w:rPr>
        <w:tab/>
      </w:r>
      <w:r>
        <w:rPr>
          <w:rFonts w:ascii="Times New Roman" w:hAnsi="Times New Roman" w:cs="Times New Roman"/>
          <w:i/>
          <w:sz w:val="22"/>
          <w:szCs w:val="22"/>
          <w:u w:val="single"/>
        </w:rPr>
        <w:tab/>
      </w:r>
      <w:r>
        <w:rPr>
          <w:rFonts w:ascii="Times New Roman" w:hAnsi="Times New Roman" w:cs="Times New Roman"/>
          <w:i/>
          <w:sz w:val="22"/>
          <w:szCs w:val="22"/>
          <w:u w:val="single"/>
        </w:rPr>
        <w:tab/>
      </w:r>
    </w:p>
    <w:p w:rsidR="00FB3E66" w:rsidRDefault="004D440F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>
        <w:rPr>
          <w:rFonts w:ascii="Times New Roman" w:hAnsi="Times New Roman" w:cs="Times New Roman"/>
          <w:sz w:val="16"/>
          <w:szCs w:val="16"/>
        </w:rPr>
        <w:t>(описание действий, произведенных в рамках административного</w:t>
      </w:r>
      <w:proofErr w:type="gramEnd"/>
    </w:p>
    <w:p w:rsidR="00FB3E66" w:rsidRDefault="004D440F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обследования объекта земельных отношений)</w:t>
      </w:r>
    </w:p>
    <w:p w:rsidR="00FB3E66" w:rsidRDefault="00FB3E66"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</w:p>
    <w:p w:rsidR="00FB3E66" w:rsidRDefault="00FB3E66"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</w:p>
    <w:p w:rsidR="00FB3E66" w:rsidRDefault="004D440F">
      <w:pPr>
        <w:pStyle w:val="ConsPlusNonformat"/>
        <w:jc w:val="both"/>
        <w:rPr>
          <w:rFonts w:ascii="Times New Roman" w:hAnsi="Times New Roman" w:cs="Times New Roman"/>
          <w:i/>
          <w:sz w:val="22"/>
          <w:szCs w:val="24"/>
          <w:u w:val="single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В результате административного обследования объекта земельных отношений установлено: </w:t>
      </w:r>
      <w:r>
        <w:rPr>
          <w:rFonts w:ascii="Times New Roman" w:hAnsi="Times New Roman" w:cs="Times New Roman"/>
          <w:i/>
          <w:sz w:val="22"/>
          <w:szCs w:val="22"/>
          <w:u w:val="single"/>
        </w:rPr>
        <w:t>на основании акта визуального осмотра объекта земельных отношений проведенного без взаимодействия с правообладателем и без доступа на обс</w:t>
      </w:r>
      <w:r w:rsidR="008B78D6">
        <w:rPr>
          <w:rFonts w:ascii="Times New Roman" w:hAnsi="Times New Roman" w:cs="Times New Roman"/>
          <w:i/>
          <w:sz w:val="22"/>
          <w:szCs w:val="22"/>
          <w:u w:val="single"/>
        </w:rPr>
        <w:t>ледуемый земельный участок от 20.04</w:t>
      </w:r>
      <w:r w:rsidR="007E1628">
        <w:rPr>
          <w:rFonts w:ascii="Times New Roman" w:hAnsi="Times New Roman" w:cs="Times New Roman"/>
          <w:i/>
          <w:sz w:val="22"/>
          <w:szCs w:val="22"/>
          <w:u w:val="single"/>
        </w:rPr>
        <w:t>.2017</w:t>
      </w:r>
      <w:r>
        <w:rPr>
          <w:rFonts w:ascii="Times New Roman" w:hAnsi="Times New Roman" w:cs="Times New Roman"/>
          <w:i/>
          <w:sz w:val="22"/>
          <w:szCs w:val="22"/>
          <w:u w:val="single"/>
        </w:rPr>
        <w:t xml:space="preserve"> определено, что</w:t>
      </w:r>
      <w:r>
        <w:rPr>
          <w:rFonts w:ascii="Times New Roman" w:hAnsi="Times New Roman" w:cs="Times New Roman"/>
          <w:i/>
          <w:sz w:val="22"/>
          <w:szCs w:val="24"/>
          <w:u w:val="single"/>
        </w:rPr>
        <w:t xml:space="preserve"> </w:t>
      </w:r>
      <w:r>
        <w:rPr>
          <w:rFonts w:ascii="Times New Roman" w:hAnsi="Times New Roman" w:cs="Times New Roman"/>
          <w:i/>
          <w:sz w:val="22"/>
          <w:szCs w:val="22"/>
          <w:u w:val="single"/>
        </w:rPr>
        <w:t xml:space="preserve">земельный участок сельскохозяйственного назначения с кадастровым номером </w:t>
      </w:r>
      <w:r w:rsidR="00C741B5">
        <w:rPr>
          <w:rFonts w:ascii="Times New Roman" w:hAnsi="Times New Roman" w:cs="Times New Roman"/>
          <w:i/>
          <w:sz w:val="22"/>
          <w:szCs w:val="22"/>
          <w:u w:val="single"/>
        </w:rPr>
        <w:t>90:10:081001:76</w:t>
      </w:r>
      <w:r w:rsidR="00C741B5" w:rsidRPr="00C741B5">
        <w:rPr>
          <w:rFonts w:ascii="Times New Roman" w:hAnsi="Times New Roman" w:cs="Times New Roman"/>
          <w:i/>
          <w:sz w:val="22"/>
          <w:szCs w:val="22"/>
          <w:u w:val="single"/>
        </w:rPr>
        <w:t>7</w:t>
      </w:r>
      <w:r w:rsidR="007E34D2">
        <w:rPr>
          <w:rFonts w:ascii="Times New Roman" w:hAnsi="Times New Roman" w:cs="Times New Roman"/>
          <w:i/>
          <w:sz w:val="22"/>
          <w:szCs w:val="22"/>
          <w:u w:val="single"/>
        </w:rPr>
        <w:t xml:space="preserve"> </w:t>
      </w:r>
      <w:r w:rsidR="007E34D2" w:rsidRPr="007E34D2">
        <w:rPr>
          <w:rFonts w:ascii="Times New Roman" w:hAnsi="Times New Roman" w:cs="Times New Roman"/>
          <w:i/>
          <w:sz w:val="22"/>
          <w:szCs w:val="22"/>
          <w:u w:val="single"/>
        </w:rPr>
        <w:t>(</w:t>
      </w:r>
      <w:r w:rsidR="007E34D2">
        <w:rPr>
          <w:rFonts w:ascii="Times New Roman" w:hAnsi="Times New Roman" w:cs="Times New Roman"/>
          <w:i/>
          <w:sz w:val="22"/>
          <w:szCs w:val="22"/>
          <w:u w:val="single"/>
        </w:rPr>
        <w:t>старый кадастровый номер</w:t>
      </w:r>
      <w:r w:rsidR="007E34D2" w:rsidRPr="007E34D2">
        <w:rPr>
          <w:rFonts w:ascii="Times New Roman" w:hAnsi="Times New Roman" w:cs="Times New Roman"/>
          <w:i/>
          <w:sz w:val="22"/>
          <w:szCs w:val="22"/>
          <w:u w:val="single"/>
        </w:rPr>
        <w:t xml:space="preserve"> </w:t>
      </w:r>
      <w:r w:rsidR="007E34D2">
        <w:rPr>
          <w:rFonts w:ascii="Times New Roman" w:hAnsi="Times New Roman" w:cs="Times New Roman"/>
          <w:i/>
          <w:sz w:val="22"/>
          <w:szCs w:val="22"/>
          <w:u w:val="single"/>
        </w:rPr>
        <w:t>0123985900:10:001:0</w:t>
      </w:r>
      <w:r w:rsidR="00C741B5">
        <w:rPr>
          <w:rFonts w:ascii="Times New Roman" w:hAnsi="Times New Roman" w:cs="Times New Roman"/>
          <w:i/>
          <w:sz w:val="22"/>
          <w:szCs w:val="22"/>
          <w:u w:val="single"/>
        </w:rPr>
        <w:t>46</w:t>
      </w:r>
      <w:r w:rsidR="00C741B5" w:rsidRPr="00C741B5">
        <w:rPr>
          <w:rFonts w:ascii="Times New Roman" w:hAnsi="Times New Roman" w:cs="Times New Roman"/>
          <w:i/>
          <w:sz w:val="22"/>
          <w:szCs w:val="22"/>
          <w:u w:val="single"/>
        </w:rPr>
        <w:t>3</w:t>
      </w:r>
      <w:r w:rsidR="007E34D2" w:rsidRPr="007E34D2">
        <w:rPr>
          <w:rFonts w:ascii="Times New Roman" w:hAnsi="Times New Roman" w:cs="Times New Roman"/>
          <w:i/>
          <w:sz w:val="22"/>
          <w:szCs w:val="22"/>
          <w:u w:val="single"/>
        </w:rPr>
        <w:t>)</w:t>
      </w:r>
      <w:r w:rsidR="007E34D2">
        <w:rPr>
          <w:rFonts w:ascii="Times New Roman" w:hAnsi="Times New Roman" w:cs="Times New Roman"/>
          <w:i/>
          <w:sz w:val="22"/>
          <w:szCs w:val="22"/>
          <w:u w:val="single"/>
        </w:rPr>
        <w:t>, площадью –</w:t>
      </w:r>
      <w:r w:rsidR="007E34D2" w:rsidRPr="007E34D2">
        <w:rPr>
          <w:rFonts w:ascii="Times New Roman" w:hAnsi="Times New Roman" w:cs="Times New Roman"/>
          <w:i/>
          <w:sz w:val="22"/>
          <w:szCs w:val="22"/>
          <w:u w:val="single"/>
        </w:rPr>
        <w:t xml:space="preserve"> 5.1108</w:t>
      </w:r>
      <w:r w:rsidR="005F17AD" w:rsidRPr="005F17AD">
        <w:rPr>
          <w:rFonts w:ascii="Times New Roman" w:hAnsi="Times New Roman" w:cs="Times New Roman"/>
          <w:i/>
          <w:sz w:val="22"/>
          <w:szCs w:val="22"/>
          <w:u w:val="single"/>
        </w:rPr>
        <w:t xml:space="preserve"> </w:t>
      </w:r>
      <w:r w:rsidR="007E34D2">
        <w:rPr>
          <w:rFonts w:ascii="Times New Roman" w:hAnsi="Times New Roman" w:cs="Times New Roman"/>
          <w:i/>
          <w:sz w:val="22"/>
          <w:szCs w:val="22"/>
          <w:u w:val="single"/>
        </w:rPr>
        <w:t xml:space="preserve">га, расположенный </w:t>
      </w:r>
      <w:r w:rsidR="008B78D6">
        <w:rPr>
          <w:rFonts w:ascii="Times New Roman" w:hAnsi="Times New Roman" w:cs="Times New Roman"/>
          <w:i/>
          <w:sz w:val="22"/>
          <w:szCs w:val="22"/>
          <w:u w:val="single"/>
        </w:rPr>
        <w:t xml:space="preserve"> на территории Ручьевского сельского поселения Раздольненского</w:t>
      </w:r>
      <w:proofErr w:type="gramEnd"/>
      <w:r w:rsidR="008B78D6">
        <w:rPr>
          <w:rFonts w:ascii="Times New Roman" w:hAnsi="Times New Roman" w:cs="Times New Roman"/>
          <w:i/>
          <w:sz w:val="22"/>
          <w:szCs w:val="22"/>
          <w:u w:val="single"/>
        </w:rPr>
        <w:t xml:space="preserve"> муниципального района Республики Крым</w:t>
      </w:r>
      <w:r>
        <w:rPr>
          <w:rFonts w:ascii="Times New Roman" w:hAnsi="Times New Roman" w:cs="Times New Roman"/>
          <w:i/>
          <w:sz w:val="22"/>
          <w:szCs w:val="22"/>
          <w:u w:val="single"/>
        </w:rPr>
        <w:t>,</w:t>
      </w:r>
      <w:r>
        <w:rPr>
          <w:rFonts w:ascii="Times New Roman" w:hAnsi="Times New Roman" w:cs="Times New Roman"/>
          <w:i/>
          <w:sz w:val="22"/>
          <w:szCs w:val="24"/>
          <w:u w:val="single"/>
        </w:rPr>
        <w:t xml:space="preserve"> используется в сельскохозяйственном произво</w:t>
      </w:r>
      <w:r w:rsidR="00317746">
        <w:rPr>
          <w:rFonts w:ascii="Times New Roman" w:hAnsi="Times New Roman" w:cs="Times New Roman"/>
          <w:i/>
          <w:sz w:val="22"/>
          <w:szCs w:val="24"/>
          <w:u w:val="single"/>
        </w:rPr>
        <w:t xml:space="preserve">дстве, проводятся </w:t>
      </w:r>
      <w:proofErr w:type="gramStart"/>
      <w:r w:rsidR="00317746">
        <w:rPr>
          <w:rFonts w:ascii="Times New Roman" w:hAnsi="Times New Roman" w:cs="Times New Roman"/>
          <w:i/>
          <w:sz w:val="22"/>
          <w:szCs w:val="24"/>
          <w:u w:val="single"/>
        </w:rPr>
        <w:t>агротехнических</w:t>
      </w:r>
      <w:proofErr w:type="gramEnd"/>
      <w:r w:rsidR="00317746">
        <w:rPr>
          <w:rFonts w:ascii="Times New Roman" w:hAnsi="Times New Roman" w:cs="Times New Roman"/>
          <w:i/>
          <w:sz w:val="22"/>
          <w:szCs w:val="24"/>
          <w:u w:val="single"/>
        </w:rPr>
        <w:t xml:space="preserve"> мероприятия по возделыванию почвы земельного участка, сорная растительность на земельном участке отсутствует.</w:t>
      </w:r>
      <w:r w:rsidR="008B78D6">
        <w:rPr>
          <w:rFonts w:ascii="Times New Roman" w:hAnsi="Times New Roman" w:cs="Times New Roman"/>
          <w:i/>
          <w:sz w:val="22"/>
          <w:szCs w:val="24"/>
          <w:u w:val="single"/>
        </w:rPr>
        <w:t xml:space="preserve"> Произведена обработка почвы, произрастают посевы озимых и яровых культур (предположительно ячмень и пшеница)</w:t>
      </w:r>
      <w:r w:rsidR="007034AE">
        <w:rPr>
          <w:rFonts w:ascii="Times New Roman" w:hAnsi="Times New Roman" w:cs="Times New Roman"/>
          <w:i/>
          <w:sz w:val="22"/>
          <w:szCs w:val="24"/>
          <w:u w:val="single"/>
        </w:rPr>
        <w:t>.</w:t>
      </w:r>
      <w:r>
        <w:rPr>
          <w:rFonts w:ascii="Times New Roman" w:hAnsi="Times New Roman" w:cs="Times New Roman"/>
          <w:i/>
          <w:sz w:val="22"/>
          <w:szCs w:val="24"/>
          <w:u w:val="single"/>
        </w:rPr>
        <w:t xml:space="preserve"> При</w:t>
      </w:r>
      <w:r w:rsidR="002E348E">
        <w:rPr>
          <w:rFonts w:ascii="Times New Roman" w:hAnsi="Times New Roman" w:cs="Times New Roman"/>
          <w:i/>
          <w:sz w:val="22"/>
          <w:szCs w:val="24"/>
          <w:u w:val="single"/>
        </w:rPr>
        <w:t>знаков неиспользования земельного участка</w:t>
      </w:r>
      <w:r>
        <w:rPr>
          <w:rFonts w:ascii="Times New Roman" w:hAnsi="Times New Roman" w:cs="Times New Roman"/>
          <w:i/>
          <w:sz w:val="22"/>
          <w:szCs w:val="24"/>
          <w:u w:val="single"/>
        </w:rPr>
        <w:t xml:space="preserve"> с учетом особенностей ведения сельскохозяйственного производства или осуществления иной связанной с сельскохозяйственным производством деятельности в субъектах </w:t>
      </w:r>
      <w:r w:rsidR="00133B6E">
        <w:rPr>
          <w:rFonts w:ascii="Times New Roman" w:hAnsi="Times New Roman" w:cs="Times New Roman"/>
          <w:i/>
          <w:sz w:val="22"/>
          <w:szCs w:val="24"/>
          <w:u w:val="single"/>
        </w:rPr>
        <w:t>Российской Федерации не выявлено</w:t>
      </w:r>
      <w:r>
        <w:rPr>
          <w:rFonts w:ascii="Times New Roman" w:hAnsi="Times New Roman" w:cs="Times New Roman"/>
          <w:i/>
          <w:sz w:val="22"/>
          <w:szCs w:val="24"/>
          <w:u w:val="single"/>
        </w:rPr>
        <w:t>.</w:t>
      </w:r>
    </w:p>
    <w:p w:rsidR="00FB3E66" w:rsidRDefault="004D440F">
      <w:pPr>
        <w:pStyle w:val="ConsPlusNonformat"/>
        <w:ind w:firstLine="567"/>
        <w:jc w:val="both"/>
        <w:rPr>
          <w:rFonts w:ascii="Times New Roman" w:hAnsi="Times New Roman" w:cs="Times New Roman"/>
          <w:i/>
          <w:sz w:val="22"/>
          <w:szCs w:val="24"/>
        </w:rPr>
      </w:pPr>
      <w:r>
        <w:rPr>
          <w:rFonts w:ascii="Times New Roman" w:hAnsi="Times New Roman" w:cs="Times New Roman"/>
          <w:i/>
          <w:sz w:val="22"/>
          <w:szCs w:val="24"/>
          <w:u w:val="single"/>
        </w:rPr>
        <w:t xml:space="preserve">Таким образом, в результате административного обследования объекта земельных отношений с кадастровым номером </w:t>
      </w:r>
      <w:r w:rsidR="00C741B5">
        <w:rPr>
          <w:rFonts w:ascii="Times New Roman" w:hAnsi="Times New Roman" w:cs="Times New Roman"/>
          <w:i/>
          <w:sz w:val="22"/>
          <w:szCs w:val="22"/>
          <w:u w:val="single"/>
        </w:rPr>
        <w:t>90:10:081001:76</w:t>
      </w:r>
      <w:r w:rsidR="00C741B5" w:rsidRPr="00C741B5">
        <w:rPr>
          <w:rFonts w:ascii="Times New Roman" w:hAnsi="Times New Roman" w:cs="Times New Roman"/>
          <w:i/>
          <w:sz w:val="22"/>
          <w:szCs w:val="22"/>
          <w:u w:val="single"/>
        </w:rPr>
        <w:t>7</w:t>
      </w:r>
      <w:r w:rsidR="007E34D2">
        <w:rPr>
          <w:rFonts w:ascii="Times New Roman" w:hAnsi="Times New Roman" w:cs="Times New Roman"/>
          <w:i/>
          <w:sz w:val="22"/>
          <w:szCs w:val="22"/>
          <w:u w:val="single"/>
        </w:rPr>
        <w:t xml:space="preserve"> </w:t>
      </w:r>
      <w:r w:rsidR="007E34D2" w:rsidRPr="007E34D2">
        <w:rPr>
          <w:rFonts w:ascii="Times New Roman" w:hAnsi="Times New Roman" w:cs="Times New Roman"/>
          <w:i/>
          <w:sz w:val="22"/>
          <w:szCs w:val="22"/>
          <w:u w:val="single"/>
        </w:rPr>
        <w:t>(</w:t>
      </w:r>
      <w:r w:rsidR="007E34D2">
        <w:rPr>
          <w:rFonts w:ascii="Times New Roman" w:hAnsi="Times New Roman" w:cs="Times New Roman"/>
          <w:i/>
          <w:sz w:val="22"/>
          <w:szCs w:val="22"/>
          <w:u w:val="single"/>
        </w:rPr>
        <w:t>старый кадастровый номер</w:t>
      </w:r>
      <w:r w:rsidR="007E34D2" w:rsidRPr="007E34D2">
        <w:rPr>
          <w:rFonts w:ascii="Times New Roman" w:hAnsi="Times New Roman" w:cs="Times New Roman"/>
          <w:i/>
          <w:sz w:val="22"/>
          <w:szCs w:val="22"/>
          <w:u w:val="single"/>
        </w:rPr>
        <w:t xml:space="preserve"> </w:t>
      </w:r>
      <w:r w:rsidR="007E34D2">
        <w:rPr>
          <w:rFonts w:ascii="Times New Roman" w:hAnsi="Times New Roman" w:cs="Times New Roman"/>
          <w:i/>
          <w:sz w:val="22"/>
          <w:szCs w:val="22"/>
          <w:u w:val="single"/>
        </w:rPr>
        <w:t>0123985900:10:001:0</w:t>
      </w:r>
      <w:r w:rsidR="00C741B5">
        <w:rPr>
          <w:rFonts w:ascii="Times New Roman" w:hAnsi="Times New Roman" w:cs="Times New Roman"/>
          <w:i/>
          <w:sz w:val="22"/>
          <w:szCs w:val="22"/>
          <w:u w:val="single"/>
        </w:rPr>
        <w:t>46</w:t>
      </w:r>
      <w:r w:rsidR="00C741B5" w:rsidRPr="00C741B5">
        <w:rPr>
          <w:rFonts w:ascii="Times New Roman" w:hAnsi="Times New Roman" w:cs="Times New Roman"/>
          <w:i/>
          <w:sz w:val="22"/>
          <w:szCs w:val="22"/>
          <w:u w:val="single"/>
        </w:rPr>
        <w:t>3</w:t>
      </w:r>
      <w:r w:rsidR="007E34D2" w:rsidRPr="007E34D2">
        <w:rPr>
          <w:rFonts w:ascii="Times New Roman" w:hAnsi="Times New Roman" w:cs="Times New Roman"/>
          <w:i/>
          <w:sz w:val="22"/>
          <w:szCs w:val="22"/>
          <w:u w:val="single"/>
        </w:rPr>
        <w:t>)</w:t>
      </w:r>
      <w:r w:rsidR="007E34D2">
        <w:rPr>
          <w:rFonts w:ascii="Times New Roman" w:hAnsi="Times New Roman" w:cs="Times New Roman"/>
          <w:i/>
          <w:sz w:val="22"/>
          <w:szCs w:val="22"/>
          <w:u w:val="single"/>
        </w:rPr>
        <w:t xml:space="preserve">, </w:t>
      </w:r>
      <w:r>
        <w:rPr>
          <w:rFonts w:ascii="Times New Roman" w:hAnsi="Times New Roman" w:cs="Times New Roman"/>
          <w:i/>
          <w:sz w:val="22"/>
          <w:szCs w:val="24"/>
          <w:u w:val="single"/>
        </w:rPr>
        <w:t>признаки нарушения требований земельного законодательства Российской Федерации не установлены</w:t>
      </w:r>
      <w:r>
        <w:rPr>
          <w:rFonts w:ascii="Times New Roman" w:hAnsi="Times New Roman" w:cs="Times New Roman"/>
          <w:i/>
          <w:sz w:val="22"/>
          <w:szCs w:val="24"/>
        </w:rPr>
        <w:t>.</w:t>
      </w:r>
    </w:p>
    <w:p w:rsidR="00FB3E66" w:rsidRDefault="004D440F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(указываются обстоятельства, выявленные при проведении административного обследования объекта земельных отношений)</w:t>
      </w:r>
    </w:p>
    <w:p w:rsidR="00FB3E66" w:rsidRDefault="00FB3E66">
      <w:pPr>
        <w:pStyle w:val="ConsPlusNonformat"/>
        <w:jc w:val="both"/>
        <w:rPr>
          <w:rFonts w:ascii="Times New Roman" w:hAnsi="Times New Roman" w:cs="Times New Roman"/>
          <w:b/>
          <w:sz w:val="23"/>
          <w:szCs w:val="23"/>
        </w:rPr>
      </w:pPr>
    </w:p>
    <w:p w:rsidR="00FB3E66" w:rsidRDefault="004D44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Дополнительная информация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</w:t>
      </w:r>
    </w:p>
    <w:p w:rsidR="00FB3E66" w:rsidRDefault="004D44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___________________________________________________________________________________</w:t>
      </w:r>
    </w:p>
    <w:p w:rsidR="00FB3E66" w:rsidRDefault="004D440F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(заполняется при необходимости)</w:t>
      </w:r>
    </w:p>
    <w:p w:rsidR="00FB3E66" w:rsidRDefault="00FB3E66">
      <w:pPr>
        <w:pStyle w:val="ConsPlusNonformat"/>
        <w:jc w:val="both"/>
        <w:rPr>
          <w:rFonts w:ascii="Times New Roman" w:hAnsi="Times New Roman" w:cs="Times New Roman"/>
          <w:i/>
          <w:u w:val="single"/>
        </w:rPr>
      </w:pPr>
    </w:p>
    <w:p w:rsidR="00FB3E66" w:rsidRDefault="00FB3E66">
      <w:pPr>
        <w:pStyle w:val="ConsPlusNonformat"/>
        <w:jc w:val="both"/>
        <w:rPr>
          <w:rFonts w:ascii="Times New Roman" w:hAnsi="Times New Roman" w:cs="Times New Roman"/>
          <w:i/>
          <w:sz w:val="16"/>
          <w:szCs w:val="16"/>
          <w:u w:val="single"/>
        </w:rPr>
      </w:pPr>
    </w:p>
    <w:p w:rsidR="00BF575C" w:rsidRDefault="008B78D6" w:rsidP="00BF575C">
      <w:pPr>
        <w:pStyle w:val="ConsPlusNonformat"/>
        <w:jc w:val="both"/>
        <w:rPr>
          <w:rFonts w:ascii="Times New Roman" w:hAnsi="Times New Roman" w:cs="Times New Roman"/>
          <w:bCs/>
          <w:i/>
          <w:sz w:val="18"/>
          <w:u w:val="single"/>
        </w:rPr>
      </w:pPr>
      <w:r>
        <w:rPr>
          <w:rFonts w:ascii="Times New Roman" w:hAnsi="Times New Roman" w:cs="Times New Roman"/>
          <w:bCs/>
          <w:i/>
          <w:sz w:val="18"/>
          <w:u w:val="single"/>
        </w:rPr>
        <w:t>Заведующий Черноморским межрайонным отделом</w:t>
      </w:r>
    </w:p>
    <w:p w:rsidR="00BF575C" w:rsidRPr="001A654F" w:rsidRDefault="00BF575C" w:rsidP="00BF575C">
      <w:pPr>
        <w:pStyle w:val="ConsPlusNonformat"/>
        <w:jc w:val="both"/>
        <w:rPr>
          <w:rFonts w:ascii="Times New Roman" w:hAnsi="Times New Roman" w:cs="Times New Roman"/>
          <w:bCs/>
          <w:i/>
          <w:sz w:val="18"/>
          <w:u w:val="single"/>
        </w:rPr>
      </w:pPr>
      <w:r w:rsidRPr="001A654F">
        <w:rPr>
          <w:rFonts w:ascii="Times New Roman" w:hAnsi="Times New Roman" w:cs="Times New Roman"/>
          <w:bCs/>
          <w:i/>
          <w:sz w:val="18"/>
          <w:u w:val="single"/>
        </w:rPr>
        <w:t>Службы по земельному и фитосанитарному надзору Республики Крым</w:t>
      </w:r>
      <w:r w:rsidRPr="00C715D8">
        <w:rPr>
          <w:rFonts w:ascii="Times New Roman" w:hAnsi="Times New Roman" w:cs="Times New Roman"/>
          <w:bCs/>
          <w:i/>
          <w:sz w:val="18"/>
        </w:rPr>
        <w:t xml:space="preserve">     </w:t>
      </w:r>
      <w:r w:rsidRPr="00C715D8">
        <w:rPr>
          <w:rFonts w:ascii="Times New Roman" w:hAnsi="Times New Roman" w:cs="Times New Roman"/>
          <w:bCs/>
          <w:i/>
          <w:sz w:val="18"/>
        </w:rPr>
        <w:tab/>
      </w:r>
      <w:r w:rsidRPr="00C715D8">
        <w:rPr>
          <w:rFonts w:ascii="Times New Roman" w:hAnsi="Times New Roman" w:cs="Times New Roman"/>
          <w:bCs/>
          <w:i/>
          <w:sz w:val="18"/>
        </w:rPr>
        <w:tab/>
        <w:t xml:space="preserve">         _____________    </w:t>
      </w:r>
      <w:r>
        <w:rPr>
          <w:rFonts w:ascii="Times New Roman" w:hAnsi="Times New Roman" w:cs="Times New Roman"/>
          <w:bCs/>
          <w:i/>
          <w:sz w:val="18"/>
        </w:rPr>
        <w:t xml:space="preserve">      </w:t>
      </w:r>
      <w:r w:rsidRPr="00C715D8">
        <w:rPr>
          <w:rFonts w:ascii="Times New Roman" w:hAnsi="Times New Roman" w:cs="Times New Roman"/>
          <w:bCs/>
          <w:i/>
          <w:sz w:val="18"/>
        </w:rPr>
        <w:t xml:space="preserve">  </w:t>
      </w:r>
      <w:r w:rsidR="008B78D6">
        <w:rPr>
          <w:rFonts w:ascii="Times New Roman" w:hAnsi="Times New Roman" w:cs="Times New Roman"/>
          <w:bCs/>
          <w:i/>
          <w:sz w:val="18"/>
          <w:u w:val="single"/>
        </w:rPr>
        <w:t>В.В. Андриец</w:t>
      </w:r>
    </w:p>
    <w:p w:rsidR="00BF575C" w:rsidRPr="001A654F" w:rsidRDefault="00BF575C" w:rsidP="00BF575C">
      <w:pPr>
        <w:pStyle w:val="ConsPlusNonformat"/>
        <w:jc w:val="both"/>
        <w:rPr>
          <w:rFonts w:ascii="Times New Roman" w:hAnsi="Times New Roman" w:cs="Times New Roman"/>
          <w:bCs/>
          <w:i/>
          <w:sz w:val="18"/>
          <w:u w:val="single"/>
        </w:rPr>
      </w:pPr>
    </w:p>
    <w:p w:rsidR="00BF575C" w:rsidRDefault="00BF575C" w:rsidP="008B78D6">
      <w:pPr>
        <w:pStyle w:val="ConsPlusNonformat"/>
        <w:jc w:val="both"/>
        <w:rPr>
          <w:rFonts w:ascii="Times New Roman" w:hAnsi="Times New Roman" w:cs="Times New Roman"/>
          <w:bCs/>
          <w:i/>
          <w:sz w:val="18"/>
          <w:u w:val="single"/>
        </w:rPr>
      </w:pPr>
      <w:r w:rsidRPr="001A654F">
        <w:rPr>
          <w:rFonts w:ascii="Times New Roman" w:hAnsi="Times New Roman" w:cs="Times New Roman"/>
          <w:bCs/>
          <w:i/>
          <w:sz w:val="18"/>
          <w:u w:val="single"/>
        </w:rPr>
        <w:t xml:space="preserve">Специалист - эксперт, государственный инспектор </w:t>
      </w:r>
      <w:r w:rsidR="008B78D6">
        <w:rPr>
          <w:rFonts w:ascii="Times New Roman" w:hAnsi="Times New Roman" w:cs="Times New Roman"/>
          <w:bCs/>
          <w:i/>
          <w:sz w:val="18"/>
          <w:u w:val="single"/>
        </w:rPr>
        <w:t>Черноморского межрайонного отдела</w:t>
      </w:r>
    </w:p>
    <w:p w:rsidR="00BF575C" w:rsidRDefault="00BF575C" w:rsidP="00BF575C">
      <w:pPr>
        <w:pStyle w:val="ConsPlusNonformat"/>
        <w:jc w:val="both"/>
        <w:rPr>
          <w:rFonts w:ascii="Times New Roman" w:hAnsi="Times New Roman" w:cs="Times New Roman"/>
          <w:bCs/>
          <w:i/>
          <w:sz w:val="18"/>
          <w:u w:val="single"/>
        </w:rPr>
      </w:pPr>
      <w:r w:rsidRPr="001A654F">
        <w:rPr>
          <w:rFonts w:ascii="Times New Roman" w:hAnsi="Times New Roman" w:cs="Times New Roman"/>
          <w:bCs/>
          <w:i/>
          <w:sz w:val="18"/>
          <w:u w:val="single"/>
        </w:rPr>
        <w:t>Службы по земельному и фитосанитарному надзору Республики Крым</w:t>
      </w:r>
      <w:r>
        <w:rPr>
          <w:rFonts w:ascii="Times New Roman" w:hAnsi="Times New Roman" w:cs="Times New Roman"/>
          <w:bCs/>
          <w:i/>
          <w:sz w:val="18"/>
        </w:rPr>
        <w:t xml:space="preserve">                     </w:t>
      </w:r>
      <w:r w:rsidRPr="00C715D8">
        <w:rPr>
          <w:rFonts w:ascii="Times New Roman" w:hAnsi="Times New Roman" w:cs="Times New Roman"/>
          <w:bCs/>
          <w:i/>
          <w:sz w:val="18"/>
        </w:rPr>
        <w:t xml:space="preserve">  </w:t>
      </w:r>
      <w:r>
        <w:rPr>
          <w:rFonts w:ascii="Times New Roman" w:hAnsi="Times New Roman" w:cs="Times New Roman"/>
          <w:bCs/>
          <w:i/>
          <w:sz w:val="18"/>
        </w:rPr>
        <w:tab/>
        <w:t xml:space="preserve">      </w:t>
      </w:r>
      <w:r w:rsidRPr="00C715D8">
        <w:rPr>
          <w:rFonts w:ascii="Times New Roman" w:hAnsi="Times New Roman" w:cs="Times New Roman"/>
          <w:bCs/>
          <w:i/>
          <w:sz w:val="18"/>
        </w:rPr>
        <w:t xml:space="preserve">    _____________   </w:t>
      </w:r>
      <w:r>
        <w:rPr>
          <w:rFonts w:ascii="Times New Roman" w:hAnsi="Times New Roman" w:cs="Times New Roman"/>
          <w:bCs/>
          <w:i/>
          <w:sz w:val="18"/>
        </w:rPr>
        <w:t xml:space="preserve">      </w:t>
      </w:r>
      <w:r w:rsidR="008B78D6" w:rsidRPr="008B78D6">
        <w:rPr>
          <w:rFonts w:ascii="Times New Roman" w:hAnsi="Times New Roman" w:cs="Times New Roman"/>
          <w:bCs/>
          <w:i/>
          <w:sz w:val="18"/>
          <w:u w:val="single"/>
        </w:rPr>
        <w:t>С.Н. Стецюк</w:t>
      </w:r>
    </w:p>
    <w:p w:rsidR="008B78D6" w:rsidRDefault="008B78D6" w:rsidP="00BF575C">
      <w:pPr>
        <w:pStyle w:val="ConsPlusNonformat"/>
        <w:jc w:val="both"/>
        <w:rPr>
          <w:rFonts w:ascii="Times New Roman" w:hAnsi="Times New Roman" w:cs="Times New Roman"/>
          <w:bCs/>
          <w:i/>
          <w:sz w:val="18"/>
          <w:u w:val="single"/>
        </w:rPr>
      </w:pPr>
    </w:p>
    <w:p w:rsidR="008B78D6" w:rsidRDefault="008B78D6" w:rsidP="008B78D6">
      <w:pPr>
        <w:pStyle w:val="ConsPlusNonformat"/>
        <w:jc w:val="both"/>
        <w:rPr>
          <w:rFonts w:ascii="Times New Roman" w:hAnsi="Times New Roman" w:cs="Times New Roman"/>
          <w:bCs/>
          <w:i/>
          <w:sz w:val="18"/>
          <w:u w:val="single"/>
        </w:rPr>
      </w:pPr>
      <w:r w:rsidRPr="001A654F">
        <w:rPr>
          <w:rFonts w:ascii="Times New Roman" w:hAnsi="Times New Roman" w:cs="Times New Roman"/>
          <w:bCs/>
          <w:i/>
          <w:sz w:val="18"/>
          <w:u w:val="single"/>
        </w:rPr>
        <w:t xml:space="preserve">Специалист - эксперт, государственный инспектор </w:t>
      </w:r>
      <w:r>
        <w:rPr>
          <w:rFonts w:ascii="Times New Roman" w:hAnsi="Times New Roman" w:cs="Times New Roman"/>
          <w:bCs/>
          <w:i/>
          <w:sz w:val="18"/>
          <w:u w:val="single"/>
        </w:rPr>
        <w:t>Черноморского межрайонного отдела</w:t>
      </w:r>
    </w:p>
    <w:p w:rsidR="008B78D6" w:rsidRPr="001A654F" w:rsidRDefault="008B78D6" w:rsidP="008B78D6">
      <w:pPr>
        <w:pStyle w:val="ConsPlusNonformat"/>
        <w:jc w:val="both"/>
        <w:rPr>
          <w:rFonts w:ascii="Times New Roman" w:hAnsi="Times New Roman" w:cs="Times New Roman"/>
          <w:bCs/>
          <w:i/>
          <w:sz w:val="18"/>
          <w:u w:val="single"/>
        </w:rPr>
      </w:pPr>
      <w:r w:rsidRPr="001A654F">
        <w:rPr>
          <w:rFonts w:ascii="Times New Roman" w:hAnsi="Times New Roman" w:cs="Times New Roman"/>
          <w:bCs/>
          <w:i/>
          <w:sz w:val="18"/>
          <w:u w:val="single"/>
        </w:rPr>
        <w:t>Службы по земельному и фитосанитарному надзору Республики Крым</w:t>
      </w:r>
      <w:r>
        <w:rPr>
          <w:rFonts w:ascii="Times New Roman" w:hAnsi="Times New Roman" w:cs="Times New Roman"/>
          <w:bCs/>
          <w:i/>
          <w:sz w:val="18"/>
        </w:rPr>
        <w:t xml:space="preserve">                     </w:t>
      </w:r>
      <w:r w:rsidRPr="00C715D8">
        <w:rPr>
          <w:rFonts w:ascii="Times New Roman" w:hAnsi="Times New Roman" w:cs="Times New Roman"/>
          <w:bCs/>
          <w:i/>
          <w:sz w:val="18"/>
        </w:rPr>
        <w:t xml:space="preserve">  </w:t>
      </w:r>
      <w:r>
        <w:rPr>
          <w:rFonts w:ascii="Times New Roman" w:hAnsi="Times New Roman" w:cs="Times New Roman"/>
          <w:bCs/>
          <w:i/>
          <w:sz w:val="18"/>
        </w:rPr>
        <w:tab/>
        <w:t xml:space="preserve">      </w:t>
      </w:r>
      <w:r w:rsidRPr="00C715D8">
        <w:rPr>
          <w:rFonts w:ascii="Times New Roman" w:hAnsi="Times New Roman" w:cs="Times New Roman"/>
          <w:bCs/>
          <w:i/>
          <w:sz w:val="18"/>
        </w:rPr>
        <w:t xml:space="preserve">    _____________   </w:t>
      </w:r>
      <w:r>
        <w:rPr>
          <w:rFonts w:ascii="Times New Roman" w:hAnsi="Times New Roman" w:cs="Times New Roman"/>
          <w:bCs/>
          <w:i/>
          <w:sz w:val="18"/>
        </w:rPr>
        <w:t xml:space="preserve">      </w:t>
      </w:r>
      <w:r>
        <w:rPr>
          <w:rFonts w:ascii="Times New Roman" w:hAnsi="Times New Roman" w:cs="Times New Roman"/>
          <w:bCs/>
          <w:i/>
          <w:sz w:val="18"/>
          <w:u w:val="single"/>
        </w:rPr>
        <w:t>А.А. Харченко</w:t>
      </w:r>
    </w:p>
    <w:p w:rsidR="00BF575C" w:rsidRPr="001A654F" w:rsidRDefault="00BF575C" w:rsidP="00BF575C">
      <w:pPr>
        <w:pStyle w:val="ConsPlusNonformat"/>
        <w:jc w:val="both"/>
        <w:rPr>
          <w:rFonts w:ascii="Times New Roman" w:hAnsi="Times New Roman" w:cs="Times New Roman"/>
          <w:i/>
          <w:sz w:val="14"/>
          <w:szCs w:val="16"/>
          <w:u w:val="single"/>
        </w:rPr>
      </w:pPr>
    </w:p>
    <w:p w:rsidR="00BF575C" w:rsidRDefault="00BF575C" w:rsidP="00BF575C"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16"/>
          <w:szCs w:val="16"/>
        </w:rPr>
        <w:t>(подпись и расшифровка подписи должностного лица, проводившего административное обследование объекта земельных отношений)</w:t>
      </w:r>
    </w:p>
    <w:p w:rsidR="00BF575C" w:rsidRDefault="00BF575C" w:rsidP="00BF575C"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</w:p>
    <w:p w:rsidR="00BF575C" w:rsidRDefault="00BF575C" w:rsidP="00BF575C"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</w:p>
    <w:p w:rsidR="00BF575C" w:rsidRDefault="00BF575C" w:rsidP="00BF575C"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>Утверждаю</w:t>
      </w:r>
    </w:p>
    <w:p w:rsidR="00BF575C" w:rsidRDefault="00BF575C" w:rsidP="00BF575C"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</w:p>
    <w:p w:rsidR="00BF575C" w:rsidRPr="00362454" w:rsidRDefault="00BF575C" w:rsidP="00BF575C">
      <w:pPr>
        <w:pStyle w:val="ConsPlusNonformat"/>
        <w:jc w:val="both"/>
        <w:rPr>
          <w:rFonts w:ascii="Times New Roman" w:hAnsi="Times New Roman" w:cs="Times New Roman"/>
          <w:sz w:val="10"/>
          <w:szCs w:val="23"/>
        </w:rPr>
      </w:pPr>
    </w:p>
    <w:p w:rsidR="00BF575C" w:rsidRDefault="00BF575C" w:rsidP="00BF575C">
      <w:pPr>
        <w:pStyle w:val="ConsPlusNonformat"/>
        <w:jc w:val="both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Начальник управления государственного земельного </w:t>
      </w:r>
    </w:p>
    <w:p w:rsidR="00BF575C" w:rsidRDefault="00BF575C" w:rsidP="00BF575C">
      <w:pPr>
        <w:pStyle w:val="ConsPlusNonformat"/>
        <w:jc w:val="both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контроля (надзора) Службы по </w:t>
      </w:r>
      <w:proofErr w:type="gramStart"/>
      <w:r>
        <w:rPr>
          <w:rFonts w:ascii="Times New Roman" w:hAnsi="Times New Roman" w:cs="Times New Roman"/>
          <w:b/>
          <w:sz w:val="23"/>
          <w:szCs w:val="23"/>
        </w:rPr>
        <w:t>земельному</w:t>
      </w:r>
      <w:proofErr w:type="gramEnd"/>
      <w:r>
        <w:rPr>
          <w:rFonts w:ascii="Times New Roman" w:hAnsi="Times New Roman" w:cs="Times New Roman"/>
          <w:b/>
          <w:sz w:val="23"/>
          <w:szCs w:val="23"/>
        </w:rPr>
        <w:t xml:space="preserve"> и </w:t>
      </w:r>
    </w:p>
    <w:p w:rsidR="00BF575C" w:rsidRDefault="00BF575C" w:rsidP="00BF575C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553C48">
        <w:rPr>
          <w:rFonts w:ascii="Times New Roman" w:hAnsi="Times New Roman" w:cs="Times New Roman"/>
          <w:b/>
          <w:sz w:val="23"/>
          <w:szCs w:val="23"/>
          <w:u w:val="single"/>
        </w:rPr>
        <w:t xml:space="preserve">фитосанитарному </w:t>
      </w:r>
      <w:r>
        <w:rPr>
          <w:rFonts w:ascii="Times New Roman" w:hAnsi="Times New Roman" w:cs="Times New Roman"/>
          <w:b/>
          <w:sz w:val="23"/>
          <w:szCs w:val="23"/>
          <w:u w:val="single"/>
        </w:rPr>
        <w:t>надзору Республики Крым</w:t>
      </w:r>
      <w:r>
        <w:rPr>
          <w:rFonts w:ascii="Times New Roman" w:hAnsi="Times New Roman" w:cs="Times New Roman"/>
          <w:b/>
          <w:sz w:val="23"/>
          <w:szCs w:val="23"/>
          <w:u w:val="single"/>
        </w:rPr>
        <w:tab/>
      </w:r>
      <w:r>
        <w:rPr>
          <w:rFonts w:ascii="Times New Roman" w:hAnsi="Times New Roman" w:cs="Times New Roman"/>
          <w:b/>
          <w:sz w:val="23"/>
          <w:szCs w:val="23"/>
          <w:u w:val="single"/>
        </w:rPr>
        <w:tab/>
      </w:r>
      <w:r>
        <w:rPr>
          <w:rFonts w:ascii="Times New Roman" w:hAnsi="Times New Roman" w:cs="Times New Roman"/>
          <w:b/>
          <w:sz w:val="23"/>
          <w:szCs w:val="23"/>
          <w:u w:val="single"/>
        </w:rPr>
        <w:tab/>
      </w:r>
      <w:r>
        <w:rPr>
          <w:rFonts w:ascii="Times New Roman" w:hAnsi="Times New Roman" w:cs="Times New Roman"/>
          <w:b/>
          <w:sz w:val="23"/>
          <w:szCs w:val="23"/>
          <w:u w:val="single"/>
        </w:rPr>
        <w:tab/>
      </w:r>
      <w:r>
        <w:rPr>
          <w:rFonts w:ascii="Times New Roman" w:hAnsi="Times New Roman" w:cs="Times New Roman"/>
          <w:b/>
          <w:sz w:val="23"/>
          <w:szCs w:val="23"/>
          <w:u w:val="single"/>
        </w:rPr>
        <w:tab/>
        <w:t xml:space="preserve">            Д.К. Сейтасанов</w:t>
      </w:r>
    </w:p>
    <w:p w:rsidR="00BF575C" w:rsidRDefault="00BF575C" w:rsidP="00BF575C">
      <w:pPr>
        <w:pStyle w:val="ConsPlusNonformat"/>
        <w:jc w:val="center"/>
        <w:rPr>
          <w:rFonts w:ascii="Times New Roman" w:hAnsi="Times New Roman" w:cs="Times New Roman"/>
          <w:sz w:val="23"/>
          <w:szCs w:val="23"/>
          <w:u w:val="single"/>
        </w:rPr>
      </w:pPr>
      <w:r>
        <w:rPr>
          <w:rFonts w:ascii="Times New Roman" w:hAnsi="Times New Roman" w:cs="Times New Roman"/>
          <w:sz w:val="16"/>
          <w:szCs w:val="16"/>
        </w:rPr>
        <w:t>(должность, подпись и расшифровка подписи должностного лица, наделенного полномочиями по утверждению акта административного обследования объекта земельных отношений)</w:t>
      </w:r>
    </w:p>
    <w:p w:rsidR="00FB3E66" w:rsidRDefault="00FB3E66">
      <w:pPr>
        <w:spacing w:after="0" w:line="240" w:lineRule="auto"/>
        <w:jc w:val="both"/>
      </w:pPr>
    </w:p>
    <w:sectPr w:rsidR="00FB3E66" w:rsidSect="00FB3E66">
      <w:pgSz w:w="11906" w:h="16838"/>
      <w:pgMar w:top="851" w:right="567" w:bottom="709" w:left="1134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Droid Sans Fallback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1"/>
  <w:proofState w:spelling="clean" w:grammar="clean"/>
  <w:defaultTabStop w:val="708"/>
  <w:characterSpacingControl w:val="doNotCompress"/>
  <w:compat/>
  <w:rsids>
    <w:rsidRoot w:val="00FB3E66"/>
    <w:rsid w:val="00006988"/>
    <w:rsid w:val="0001157A"/>
    <w:rsid w:val="000263D8"/>
    <w:rsid w:val="00053EAE"/>
    <w:rsid w:val="000556B7"/>
    <w:rsid w:val="00066701"/>
    <w:rsid w:val="00073472"/>
    <w:rsid w:val="000767A9"/>
    <w:rsid w:val="000A2558"/>
    <w:rsid w:val="000B467E"/>
    <w:rsid w:val="000D0CA9"/>
    <w:rsid w:val="000F77CA"/>
    <w:rsid w:val="00126E15"/>
    <w:rsid w:val="0013364C"/>
    <w:rsid w:val="00133B6E"/>
    <w:rsid w:val="001511A1"/>
    <w:rsid w:val="00160217"/>
    <w:rsid w:val="0017692B"/>
    <w:rsid w:val="001C6D8F"/>
    <w:rsid w:val="00222F70"/>
    <w:rsid w:val="002306AB"/>
    <w:rsid w:val="00255A4A"/>
    <w:rsid w:val="00276114"/>
    <w:rsid w:val="00282496"/>
    <w:rsid w:val="00295E29"/>
    <w:rsid w:val="002E348E"/>
    <w:rsid w:val="002E3876"/>
    <w:rsid w:val="00317746"/>
    <w:rsid w:val="00331134"/>
    <w:rsid w:val="00344507"/>
    <w:rsid w:val="00345922"/>
    <w:rsid w:val="00347B62"/>
    <w:rsid w:val="00363978"/>
    <w:rsid w:val="004259FE"/>
    <w:rsid w:val="00433F52"/>
    <w:rsid w:val="0044269A"/>
    <w:rsid w:val="004534C2"/>
    <w:rsid w:val="00484C27"/>
    <w:rsid w:val="00487FB6"/>
    <w:rsid w:val="004B167D"/>
    <w:rsid w:val="004B4660"/>
    <w:rsid w:val="004D440F"/>
    <w:rsid w:val="00506224"/>
    <w:rsid w:val="00513BBB"/>
    <w:rsid w:val="005732D4"/>
    <w:rsid w:val="005A68A2"/>
    <w:rsid w:val="005C6CC5"/>
    <w:rsid w:val="005F17AD"/>
    <w:rsid w:val="00667A16"/>
    <w:rsid w:val="006863FC"/>
    <w:rsid w:val="006C2BB6"/>
    <w:rsid w:val="006D13A3"/>
    <w:rsid w:val="007034AE"/>
    <w:rsid w:val="007065B8"/>
    <w:rsid w:val="00726033"/>
    <w:rsid w:val="007269DD"/>
    <w:rsid w:val="00736D5D"/>
    <w:rsid w:val="00753EC0"/>
    <w:rsid w:val="007628BA"/>
    <w:rsid w:val="007643EB"/>
    <w:rsid w:val="007E1628"/>
    <w:rsid w:val="007E34D2"/>
    <w:rsid w:val="007F76B3"/>
    <w:rsid w:val="00807FF2"/>
    <w:rsid w:val="00815710"/>
    <w:rsid w:val="00852511"/>
    <w:rsid w:val="00880BB8"/>
    <w:rsid w:val="008B30A4"/>
    <w:rsid w:val="008B78D6"/>
    <w:rsid w:val="008C1331"/>
    <w:rsid w:val="009504A2"/>
    <w:rsid w:val="009656BD"/>
    <w:rsid w:val="00967949"/>
    <w:rsid w:val="00967A35"/>
    <w:rsid w:val="0098028D"/>
    <w:rsid w:val="009857BF"/>
    <w:rsid w:val="009919EA"/>
    <w:rsid w:val="009D49D0"/>
    <w:rsid w:val="009F3A1E"/>
    <w:rsid w:val="00A1558C"/>
    <w:rsid w:val="00A306AD"/>
    <w:rsid w:val="00A91285"/>
    <w:rsid w:val="00AD20A2"/>
    <w:rsid w:val="00B36B45"/>
    <w:rsid w:val="00B527E7"/>
    <w:rsid w:val="00B908F5"/>
    <w:rsid w:val="00BD1356"/>
    <w:rsid w:val="00BF575C"/>
    <w:rsid w:val="00C14E39"/>
    <w:rsid w:val="00C55141"/>
    <w:rsid w:val="00C741B5"/>
    <w:rsid w:val="00C9299A"/>
    <w:rsid w:val="00CA4AC4"/>
    <w:rsid w:val="00CB4CA3"/>
    <w:rsid w:val="00CB77C0"/>
    <w:rsid w:val="00CB79DB"/>
    <w:rsid w:val="00CD5042"/>
    <w:rsid w:val="00D00425"/>
    <w:rsid w:val="00D037F1"/>
    <w:rsid w:val="00D127EA"/>
    <w:rsid w:val="00D14D27"/>
    <w:rsid w:val="00D218F4"/>
    <w:rsid w:val="00D657E3"/>
    <w:rsid w:val="00D838CF"/>
    <w:rsid w:val="00DC4071"/>
    <w:rsid w:val="00DD312B"/>
    <w:rsid w:val="00E04661"/>
    <w:rsid w:val="00E164D3"/>
    <w:rsid w:val="00E21881"/>
    <w:rsid w:val="00E44D3B"/>
    <w:rsid w:val="00E84326"/>
    <w:rsid w:val="00F04E65"/>
    <w:rsid w:val="00F268C4"/>
    <w:rsid w:val="00F717E1"/>
    <w:rsid w:val="00F74CBC"/>
    <w:rsid w:val="00F777B6"/>
    <w:rsid w:val="00FA666B"/>
    <w:rsid w:val="00FB3E66"/>
    <w:rsid w:val="00FE392D"/>
    <w:rsid w:val="00FE75F9"/>
    <w:rsid w:val="00FF14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552"/>
    <w:pPr>
      <w:suppressAutoHyphens/>
      <w:spacing w:after="200" w:line="276" w:lineRule="auto"/>
    </w:pPr>
    <w:rPr>
      <w:rFonts w:ascii="Calibri" w:hAnsi="Calibri"/>
      <w:color w:val="00000A"/>
      <w:sz w:val="22"/>
      <w:szCs w:val="22"/>
    </w:rPr>
  </w:style>
  <w:style w:type="paragraph" w:styleId="3">
    <w:name w:val="heading 3"/>
    <w:basedOn w:val="a"/>
    <w:link w:val="30"/>
    <w:uiPriority w:val="99"/>
    <w:qFormat/>
    <w:rsid w:val="00E37552"/>
    <w:pPr>
      <w:keepNext/>
      <w:spacing w:after="0" w:line="240" w:lineRule="auto"/>
      <w:jc w:val="center"/>
      <w:outlineLvl w:val="2"/>
    </w:pPr>
    <w:rPr>
      <w:rFonts w:cs="Calibri"/>
      <w:b/>
      <w:bCs/>
      <w:sz w:val="28"/>
      <w:szCs w:val="28"/>
    </w:rPr>
  </w:style>
  <w:style w:type="paragraph" w:styleId="4">
    <w:name w:val="heading 4"/>
    <w:basedOn w:val="a"/>
    <w:link w:val="40"/>
    <w:uiPriority w:val="99"/>
    <w:qFormat/>
    <w:rsid w:val="00E37552"/>
    <w:pPr>
      <w:keepNext/>
      <w:spacing w:after="0" w:line="240" w:lineRule="auto"/>
      <w:outlineLvl w:val="3"/>
    </w:pPr>
    <w:rPr>
      <w:rFonts w:cs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semiHidden/>
    <w:locked/>
    <w:rsid w:val="00E37552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40">
    <w:name w:val="Заголовок 4 Знак"/>
    <w:link w:val="4"/>
    <w:uiPriority w:val="99"/>
    <w:locked/>
    <w:rsid w:val="00E37552"/>
    <w:rPr>
      <w:rFonts w:ascii="Calibri" w:hAnsi="Calibri" w:cs="Calibri"/>
      <w:b/>
      <w:bCs/>
      <w:sz w:val="22"/>
      <w:szCs w:val="22"/>
      <w:lang w:val="ru-RU" w:eastAsia="ru-RU" w:bidi="ar-SA"/>
    </w:rPr>
  </w:style>
  <w:style w:type="character" w:customStyle="1" w:styleId="a3">
    <w:name w:val="Текст выноски Знак"/>
    <w:uiPriority w:val="99"/>
    <w:locked/>
    <w:rsid w:val="008C072E"/>
    <w:rPr>
      <w:rFonts w:ascii="Tahoma" w:hAnsi="Tahoma" w:cs="Tahoma"/>
      <w:sz w:val="16"/>
      <w:szCs w:val="16"/>
    </w:rPr>
  </w:style>
  <w:style w:type="character" w:styleId="a4">
    <w:name w:val="Strong"/>
    <w:uiPriority w:val="99"/>
    <w:qFormat/>
    <w:rsid w:val="00AD1027"/>
    <w:rPr>
      <w:rFonts w:cs="Times New Roman"/>
      <w:b/>
      <w:bCs/>
    </w:rPr>
  </w:style>
  <w:style w:type="character" w:customStyle="1" w:styleId="a5">
    <w:name w:val="Схема документа Знак"/>
    <w:uiPriority w:val="99"/>
    <w:locked/>
    <w:rsid w:val="00D0200F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uiPriority w:val="99"/>
    <w:rsid w:val="00F302B3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F302B3"/>
    <w:rPr>
      <w:rFonts w:cs="Times New Roman"/>
    </w:rPr>
  </w:style>
  <w:style w:type="character" w:customStyle="1" w:styleId="ListLabel1">
    <w:name w:val="ListLabel 1"/>
    <w:rsid w:val="00FB3E66"/>
    <w:rPr>
      <w:rFonts w:cs="Times New Roman"/>
    </w:rPr>
  </w:style>
  <w:style w:type="paragraph" w:customStyle="1" w:styleId="a6">
    <w:name w:val="Заголовок"/>
    <w:basedOn w:val="a"/>
    <w:next w:val="a7"/>
    <w:rsid w:val="00FB3E66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7">
    <w:name w:val="Body Text"/>
    <w:basedOn w:val="a"/>
    <w:rsid w:val="00FB3E66"/>
    <w:pPr>
      <w:spacing w:after="140" w:line="288" w:lineRule="auto"/>
    </w:pPr>
  </w:style>
  <w:style w:type="paragraph" w:styleId="a8">
    <w:name w:val="List"/>
    <w:basedOn w:val="a7"/>
    <w:rsid w:val="00FB3E66"/>
    <w:rPr>
      <w:rFonts w:cs="FreeSans"/>
    </w:rPr>
  </w:style>
  <w:style w:type="paragraph" w:styleId="a9">
    <w:name w:val="Title"/>
    <w:basedOn w:val="a"/>
    <w:rsid w:val="00FB3E66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a">
    <w:name w:val="index heading"/>
    <w:basedOn w:val="a"/>
    <w:rsid w:val="00FB3E66"/>
    <w:pPr>
      <w:suppressLineNumbers/>
    </w:pPr>
    <w:rPr>
      <w:rFonts w:cs="FreeSans"/>
    </w:rPr>
  </w:style>
  <w:style w:type="paragraph" w:styleId="ab">
    <w:name w:val="List Paragraph"/>
    <w:basedOn w:val="a"/>
    <w:uiPriority w:val="99"/>
    <w:qFormat/>
    <w:rsid w:val="006B1B70"/>
    <w:pPr>
      <w:ind w:left="720"/>
      <w:contextualSpacing/>
    </w:pPr>
    <w:rPr>
      <w:lang w:eastAsia="en-US"/>
    </w:rPr>
  </w:style>
  <w:style w:type="paragraph" w:styleId="ac">
    <w:name w:val="Balloon Text"/>
    <w:basedOn w:val="a"/>
    <w:uiPriority w:val="99"/>
    <w:rsid w:val="008C072E"/>
    <w:pPr>
      <w:spacing w:after="0" w:line="240" w:lineRule="auto"/>
    </w:pPr>
    <w:rPr>
      <w:rFonts w:ascii="Tahoma" w:hAnsi="Tahoma"/>
      <w:sz w:val="16"/>
      <w:szCs w:val="16"/>
    </w:rPr>
  </w:style>
  <w:style w:type="paragraph" w:styleId="ad">
    <w:name w:val="Document Map"/>
    <w:basedOn w:val="a"/>
    <w:uiPriority w:val="99"/>
    <w:rsid w:val="00D0200F"/>
    <w:pPr>
      <w:spacing w:after="0" w:line="240" w:lineRule="auto"/>
    </w:pPr>
    <w:rPr>
      <w:rFonts w:ascii="Tahoma" w:hAnsi="Tahoma"/>
      <w:sz w:val="16"/>
      <w:szCs w:val="16"/>
    </w:rPr>
  </w:style>
  <w:style w:type="paragraph" w:customStyle="1" w:styleId="ConsPlusNonformat">
    <w:name w:val="ConsPlusNonformat"/>
    <w:rsid w:val="00586D0D"/>
    <w:pPr>
      <w:widowControl w:val="0"/>
      <w:suppressAutoHyphens/>
    </w:pPr>
    <w:rPr>
      <w:rFonts w:ascii="Courier New" w:hAnsi="Courier New" w:cs="Courier New"/>
      <w:color w:val="00000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29C338-1939-47B6-B266-6BB613DCB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791</Words>
  <Characters>4510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Lenino</dc:creator>
  <cp:lastModifiedBy>Admin</cp:lastModifiedBy>
  <cp:revision>17</cp:revision>
  <cp:lastPrinted>2017-05-02T08:06:00Z</cp:lastPrinted>
  <dcterms:created xsi:type="dcterms:W3CDTF">2017-04-26T11:42:00Z</dcterms:created>
  <dcterms:modified xsi:type="dcterms:W3CDTF">2017-05-02T08:07:00Z</dcterms:modified>
  <dc:language>ru-RU</dc:language>
</cp:coreProperties>
</file>